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87F50" w14:textId="1356D4F0" w:rsidR="00D64EDF" w:rsidRPr="0084266B" w:rsidRDefault="00CE2D7C" w:rsidP="00D64EDF">
      <w:pPr>
        <w:pStyle w:val="berschrift1"/>
        <w:jc w:val="center"/>
        <w:rPr>
          <w:sz w:val="48"/>
          <w:szCs w:val="56"/>
        </w:rPr>
      </w:pPr>
      <w:r w:rsidRPr="0084266B">
        <w:rPr>
          <w:sz w:val="48"/>
          <w:szCs w:val="56"/>
        </w:rPr>
        <w:t>Ausschreibung</w:t>
      </w:r>
    </w:p>
    <w:p w14:paraId="62F8E3B9" w14:textId="77777777" w:rsidR="00D64EDF" w:rsidRPr="0084266B" w:rsidRDefault="00D64EDF">
      <w:pPr>
        <w:rPr>
          <w:rFonts w:ascii="Arial" w:hAnsi="Arial" w:cs="Arial"/>
          <w:sz w:val="20"/>
          <w:szCs w:val="24"/>
        </w:rPr>
      </w:pPr>
    </w:p>
    <w:p w14:paraId="660323B3" w14:textId="7B366F03" w:rsidR="00185FB1" w:rsidRPr="00BF63C8" w:rsidRDefault="00185FB1" w:rsidP="000576A2">
      <w:pPr>
        <w:jc w:val="both"/>
        <w:rPr>
          <w:rFonts w:ascii="Arial" w:hAnsi="Arial" w:cs="Arial"/>
          <w:sz w:val="20"/>
          <w:szCs w:val="24"/>
        </w:rPr>
      </w:pPr>
      <w:r w:rsidRPr="0084266B">
        <w:rPr>
          <w:rFonts w:ascii="Arial" w:hAnsi="Arial" w:cs="Arial"/>
          <w:sz w:val="20"/>
          <w:szCs w:val="24"/>
        </w:rPr>
        <w:t xml:space="preserve">Die </w:t>
      </w:r>
      <w:r w:rsidRPr="00BF63C8">
        <w:rPr>
          <w:rFonts w:ascii="Arial" w:hAnsi="Arial" w:cs="Arial"/>
          <w:sz w:val="20"/>
          <w:szCs w:val="24"/>
        </w:rPr>
        <w:t>Arbeitszeitgesellschaft schreibt hiermit folgende Prei</w:t>
      </w:r>
      <w:r w:rsidR="00874393">
        <w:rPr>
          <w:rFonts w:ascii="Arial" w:hAnsi="Arial" w:cs="Arial"/>
          <w:sz w:val="20"/>
          <w:szCs w:val="24"/>
        </w:rPr>
        <w:t>se für Nachwuchswissenschaftler:i</w:t>
      </w:r>
      <w:r w:rsidRPr="00BF63C8">
        <w:rPr>
          <w:rFonts w:ascii="Arial" w:hAnsi="Arial" w:cs="Arial"/>
          <w:sz w:val="20"/>
          <w:szCs w:val="24"/>
        </w:rPr>
        <w:t>nnen aus:</w:t>
      </w:r>
    </w:p>
    <w:p w14:paraId="1DAF64F9" w14:textId="77777777" w:rsidR="00185FB1" w:rsidRPr="00BF63C8" w:rsidRDefault="00185FB1" w:rsidP="000576A2">
      <w:pPr>
        <w:jc w:val="both"/>
        <w:rPr>
          <w:rFonts w:ascii="Arial" w:hAnsi="Arial" w:cs="Arial"/>
          <w:sz w:val="20"/>
          <w:szCs w:val="24"/>
        </w:rPr>
      </w:pPr>
    </w:p>
    <w:p w14:paraId="5159F1DB" w14:textId="02A044B1" w:rsidR="00185FB1" w:rsidRPr="00BF63C8" w:rsidRDefault="00185FB1" w:rsidP="000576A2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0"/>
          <w:szCs w:val="24"/>
        </w:rPr>
      </w:pPr>
      <w:r w:rsidRPr="00BF63C8">
        <w:rPr>
          <w:rFonts w:ascii="Arial" w:hAnsi="Arial" w:cs="Arial"/>
          <w:sz w:val="20"/>
          <w:szCs w:val="24"/>
        </w:rPr>
        <w:t>Bester Beitrag</w:t>
      </w:r>
    </w:p>
    <w:p w14:paraId="5977DD84" w14:textId="3CB6415C" w:rsidR="00185FB1" w:rsidRPr="00BF63C8" w:rsidRDefault="00AB4B15" w:rsidP="000576A2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0"/>
          <w:szCs w:val="24"/>
        </w:rPr>
      </w:pPr>
      <w:r w:rsidRPr="00BF63C8">
        <w:rPr>
          <w:rFonts w:ascii="Arial" w:hAnsi="Arial" w:cs="Arial"/>
          <w:sz w:val="20"/>
          <w:szCs w:val="24"/>
        </w:rPr>
        <w:t>Teilnahme</w:t>
      </w:r>
      <w:r w:rsidR="00185FB1" w:rsidRPr="00BF63C8">
        <w:rPr>
          <w:rFonts w:ascii="Arial" w:hAnsi="Arial" w:cs="Arial"/>
          <w:sz w:val="20"/>
          <w:szCs w:val="24"/>
        </w:rPr>
        <w:t>stipendium</w:t>
      </w:r>
    </w:p>
    <w:p w14:paraId="1716DD4F" w14:textId="77777777" w:rsidR="00164BD9" w:rsidRPr="00BF63C8" w:rsidRDefault="00164BD9" w:rsidP="000576A2">
      <w:pPr>
        <w:jc w:val="both"/>
        <w:rPr>
          <w:rFonts w:ascii="Arial" w:hAnsi="Arial" w:cs="Arial"/>
          <w:sz w:val="20"/>
          <w:szCs w:val="24"/>
        </w:rPr>
      </w:pPr>
    </w:p>
    <w:p w14:paraId="0D52C6D5" w14:textId="3A5FB498" w:rsidR="00185FB1" w:rsidRPr="00BF63C8" w:rsidRDefault="00164BD9" w:rsidP="000576A2">
      <w:pPr>
        <w:jc w:val="both"/>
        <w:rPr>
          <w:rFonts w:ascii="Arial" w:hAnsi="Arial" w:cs="Arial"/>
          <w:sz w:val="20"/>
          <w:szCs w:val="24"/>
        </w:rPr>
      </w:pPr>
      <w:r w:rsidRPr="00BF63C8">
        <w:rPr>
          <w:rFonts w:ascii="Arial" w:hAnsi="Arial" w:cs="Arial"/>
          <w:sz w:val="20"/>
          <w:szCs w:val="24"/>
        </w:rPr>
        <w:t>Die Stipendien werden Personen verliehen, deren Symposiumsbeitrag (Vortrag oder Poster) mit eigener Erstautor</w:t>
      </w:r>
      <w:r w:rsidR="00C02FB8">
        <w:rPr>
          <w:rFonts w:ascii="Arial" w:hAnsi="Arial" w:cs="Arial"/>
          <w:sz w:val="20"/>
          <w:szCs w:val="24"/>
        </w:rPr>
        <w:t>:inn</w:t>
      </w:r>
      <w:r w:rsidRPr="00BF63C8">
        <w:rPr>
          <w:rFonts w:ascii="Arial" w:hAnsi="Arial" w:cs="Arial"/>
          <w:sz w:val="20"/>
          <w:szCs w:val="24"/>
        </w:rPr>
        <w:t>enschaft angenommen wurde</w:t>
      </w:r>
      <w:r w:rsidR="00D8419E">
        <w:rPr>
          <w:rFonts w:ascii="Arial" w:hAnsi="Arial" w:cs="Arial"/>
          <w:sz w:val="20"/>
          <w:szCs w:val="24"/>
        </w:rPr>
        <w:t>. Als „Nachwuchswissenschaftler:i</w:t>
      </w:r>
      <w:r w:rsidRPr="00BF63C8">
        <w:rPr>
          <w:rFonts w:ascii="Arial" w:hAnsi="Arial" w:cs="Arial"/>
          <w:sz w:val="20"/>
          <w:szCs w:val="24"/>
        </w:rPr>
        <w:t>n“ gelten Personen im Zeitraum bis max. 5 Jahre nach der Promotion (z.B. Studierende, Doktorand</w:t>
      </w:r>
      <w:r w:rsidR="00D8419E">
        <w:rPr>
          <w:rFonts w:ascii="Arial" w:hAnsi="Arial" w:cs="Arial"/>
          <w:sz w:val="20"/>
          <w:szCs w:val="24"/>
        </w:rPr>
        <w:t>:i</w:t>
      </w:r>
      <w:r w:rsidRPr="00BF63C8">
        <w:rPr>
          <w:rFonts w:ascii="Arial" w:hAnsi="Arial" w:cs="Arial"/>
          <w:sz w:val="20"/>
          <w:szCs w:val="24"/>
        </w:rPr>
        <w:t>nnen, Post-Docs).</w:t>
      </w:r>
    </w:p>
    <w:p w14:paraId="735324DC" w14:textId="77777777" w:rsidR="00164BD9" w:rsidRPr="00BF63C8" w:rsidRDefault="00164BD9" w:rsidP="000576A2">
      <w:pPr>
        <w:jc w:val="both"/>
        <w:rPr>
          <w:rFonts w:ascii="Arial" w:hAnsi="Arial" w:cs="Arial"/>
          <w:sz w:val="20"/>
          <w:szCs w:val="24"/>
        </w:rPr>
      </w:pPr>
    </w:p>
    <w:p w14:paraId="1690DC28" w14:textId="4E5AA2E0" w:rsidR="00185FB1" w:rsidRPr="00BF63C8" w:rsidRDefault="00185FB1" w:rsidP="000576A2">
      <w:pPr>
        <w:jc w:val="both"/>
        <w:rPr>
          <w:rFonts w:ascii="Arial" w:hAnsi="Arial" w:cs="Arial"/>
          <w:b/>
          <w:sz w:val="20"/>
          <w:szCs w:val="24"/>
        </w:rPr>
      </w:pPr>
      <w:r w:rsidRPr="00BF63C8">
        <w:rPr>
          <w:rFonts w:ascii="Arial" w:hAnsi="Arial" w:cs="Arial"/>
          <w:b/>
          <w:sz w:val="20"/>
          <w:szCs w:val="24"/>
        </w:rPr>
        <w:t>Bester Beitrag</w:t>
      </w:r>
    </w:p>
    <w:p w14:paraId="06275BFF" w14:textId="23B03EFF" w:rsidR="00185FB1" w:rsidRPr="00BF63C8" w:rsidRDefault="00E92595" w:rsidP="000576A2">
      <w:pPr>
        <w:jc w:val="both"/>
        <w:rPr>
          <w:rFonts w:ascii="Arial" w:hAnsi="Arial" w:cs="Arial"/>
          <w:sz w:val="20"/>
          <w:szCs w:val="24"/>
        </w:rPr>
      </w:pPr>
      <w:r w:rsidRPr="00BF63C8">
        <w:rPr>
          <w:rFonts w:ascii="Arial" w:hAnsi="Arial" w:cs="Arial"/>
          <w:sz w:val="20"/>
          <w:szCs w:val="24"/>
        </w:rPr>
        <w:t>Der Preis „Bester Beitrag“ wird auf dem</w:t>
      </w:r>
      <w:r w:rsidR="005A3F4F" w:rsidRPr="00BF63C8">
        <w:rPr>
          <w:rFonts w:ascii="Arial" w:hAnsi="Arial" w:cs="Arial"/>
          <w:sz w:val="20"/>
          <w:szCs w:val="24"/>
        </w:rPr>
        <w:t xml:space="preserve"> 1</w:t>
      </w:r>
      <w:r w:rsidR="005C7035">
        <w:rPr>
          <w:rFonts w:ascii="Arial" w:hAnsi="Arial" w:cs="Arial"/>
          <w:sz w:val="20"/>
          <w:szCs w:val="24"/>
        </w:rPr>
        <w:t>1</w:t>
      </w:r>
      <w:r w:rsidRPr="00BF63C8">
        <w:rPr>
          <w:rFonts w:ascii="Arial" w:hAnsi="Arial" w:cs="Arial"/>
          <w:sz w:val="20"/>
          <w:szCs w:val="24"/>
        </w:rPr>
        <w:t xml:space="preserve">. Symposium der Arbeitszeitgesellschaft in </w:t>
      </w:r>
      <w:r w:rsidR="005C7035">
        <w:rPr>
          <w:rFonts w:ascii="Arial" w:hAnsi="Arial" w:cs="Arial"/>
          <w:sz w:val="20"/>
          <w:szCs w:val="24"/>
        </w:rPr>
        <w:t>Wien</w:t>
      </w:r>
      <w:r w:rsidR="006F1322" w:rsidRPr="00BF63C8">
        <w:rPr>
          <w:rFonts w:ascii="Arial" w:hAnsi="Arial" w:cs="Arial"/>
          <w:sz w:val="20"/>
          <w:szCs w:val="24"/>
        </w:rPr>
        <w:t xml:space="preserve"> </w:t>
      </w:r>
      <w:r w:rsidRPr="00BF63C8">
        <w:rPr>
          <w:rFonts w:ascii="Arial" w:hAnsi="Arial" w:cs="Arial"/>
          <w:sz w:val="20"/>
          <w:szCs w:val="24"/>
        </w:rPr>
        <w:t>(</w:t>
      </w:r>
      <w:r w:rsidR="005C7035">
        <w:rPr>
          <w:rFonts w:ascii="Arial" w:hAnsi="Arial" w:cs="Arial"/>
          <w:sz w:val="20"/>
          <w:szCs w:val="24"/>
        </w:rPr>
        <w:t>22.09.2023</w:t>
      </w:r>
      <w:r w:rsidRPr="00BF63C8">
        <w:rPr>
          <w:rFonts w:ascii="Arial" w:hAnsi="Arial" w:cs="Arial"/>
          <w:sz w:val="20"/>
          <w:szCs w:val="24"/>
        </w:rPr>
        <w:t>) für die beste Beitragseinreichung eines/einer Nachwuchswissenschaftler</w:t>
      </w:r>
      <w:r w:rsidR="00BF63C8" w:rsidRPr="00BF63C8">
        <w:rPr>
          <w:rFonts w:ascii="Arial" w:hAnsi="Arial" w:cs="Arial"/>
          <w:sz w:val="20"/>
          <w:szCs w:val="24"/>
        </w:rPr>
        <w:t>:i</w:t>
      </w:r>
      <w:r w:rsidRPr="00BF63C8">
        <w:rPr>
          <w:rFonts w:ascii="Arial" w:hAnsi="Arial" w:cs="Arial"/>
          <w:sz w:val="20"/>
          <w:szCs w:val="24"/>
        </w:rPr>
        <w:t>n durch die Arbeitszeitgesellschaft verliehen. Der Preis beinhaltet eine Urkunde</w:t>
      </w:r>
      <w:r w:rsidR="0084266B" w:rsidRPr="00BF63C8">
        <w:rPr>
          <w:rFonts w:ascii="Arial" w:hAnsi="Arial" w:cs="Arial"/>
          <w:sz w:val="20"/>
          <w:szCs w:val="24"/>
        </w:rPr>
        <w:t>, ein Reisekostenstipendium für das folgende Arbeitszeitsymposium im Jahr 202</w:t>
      </w:r>
      <w:r w:rsidR="005C7035">
        <w:rPr>
          <w:rFonts w:ascii="Arial" w:hAnsi="Arial" w:cs="Arial"/>
          <w:sz w:val="20"/>
          <w:szCs w:val="24"/>
        </w:rPr>
        <w:t>4</w:t>
      </w:r>
      <w:r w:rsidR="0084266B" w:rsidRPr="00BF63C8">
        <w:rPr>
          <w:rFonts w:ascii="Arial" w:hAnsi="Arial" w:cs="Arial"/>
          <w:sz w:val="20"/>
          <w:szCs w:val="24"/>
        </w:rPr>
        <w:t xml:space="preserve"> in Höhe von </w:t>
      </w:r>
      <w:r w:rsidR="00323BC1" w:rsidRPr="00BF63C8">
        <w:rPr>
          <w:rFonts w:ascii="Arial" w:hAnsi="Arial" w:cs="Arial"/>
          <w:sz w:val="20"/>
          <w:szCs w:val="24"/>
        </w:rPr>
        <w:t xml:space="preserve">bis zu </w:t>
      </w:r>
      <w:r w:rsidR="0084266B" w:rsidRPr="00BF63C8">
        <w:rPr>
          <w:rFonts w:ascii="Arial" w:hAnsi="Arial" w:cs="Arial"/>
          <w:sz w:val="20"/>
          <w:szCs w:val="24"/>
        </w:rPr>
        <w:t>500 €</w:t>
      </w:r>
      <w:r w:rsidRPr="00BF63C8">
        <w:rPr>
          <w:rFonts w:ascii="Arial" w:hAnsi="Arial" w:cs="Arial"/>
          <w:sz w:val="20"/>
          <w:szCs w:val="24"/>
        </w:rPr>
        <w:t xml:space="preserve"> sowie e</w:t>
      </w:r>
      <w:r w:rsidR="00D8419E">
        <w:rPr>
          <w:rFonts w:ascii="Arial" w:hAnsi="Arial" w:cs="Arial"/>
          <w:sz w:val="20"/>
          <w:szCs w:val="24"/>
        </w:rPr>
        <w:t>ine Nennung des/der Preisträger:i</w:t>
      </w:r>
      <w:r w:rsidRPr="00BF63C8">
        <w:rPr>
          <w:rFonts w:ascii="Arial" w:hAnsi="Arial" w:cs="Arial"/>
          <w:sz w:val="20"/>
          <w:szCs w:val="24"/>
        </w:rPr>
        <w:t xml:space="preserve">n auf der Webseite </w:t>
      </w:r>
      <w:hyperlink r:id="rId7" w:history="1">
        <w:r w:rsidRPr="00BF63C8">
          <w:rPr>
            <w:rStyle w:val="Hyperlink"/>
            <w:rFonts w:ascii="Arial" w:hAnsi="Arial" w:cs="Arial"/>
            <w:sz w:val="20"/>
            <w:szCs w:val="24"/>
          </w:rPr>
          <w:t>www.arbeitszeitgesellschaft.org</w:t>
        </w:r>
      </w:hyperlink>
      <w:r w:rsidRPr="00BF63C8">
        <w:rPr>
          <w:rFonts w:ascii="Arial" w:hAnsi="Arial" w:cs="Arial"/>
          <w:sz w:val="20"/>
          <w:szCs w:val="24"/>
        </w:rPr>
        <w:t xml:space="preserve">. </w:t>
      </w:r>
    </w:p>
    <w:p w14:paraId="05EFD18E" w14:textId="2CB1BA20" w:rsidR="00E92595" w:rsidRPr="00BF63C8" w:rsidRDefault="005A3F4F" w:rsidP="000576A2">
      <w:pPr>
        <w:jc w:val="both"/>
        <w:rPr>
          <w:rFonts w:ascii="Arial" w:hAnsi="Arial" w:cs="Arial"/>
          <w:sz w:val="20"/>
          <w:szCs w:val="24"/>
        </w:rPr>
      </w:pPr>
      <w:r w:rsidRPr="00BF63C8">
        <w:rPr>
          <w:rFonts w:ascii="Arial" w:hAnsi="Arial" w:cs="Arial"/>
          <w:sz w:val="20"/>
          <w:szCs w:val="24"/>
        </w:rPr>
        <w:t>Über die Vergabe bestimmen die beim Arbeitszeitsymposium (</w:t>
      </w:r>
      <w:r w:rsidR="005C7035">
        <w:rPr>
          <w:rFonts w:ascii="Arial" w:hAnsi="Arial" w:cs="Arial"/>
          <w:sz w:val="20"/>
          <w:szCs w:val="24"/>
        </w:rPr>
        <w:t>22.09.2023</w:t>
      </w:r>
      <w:r w:rsidRPr="00BF63C8">
        <w:rPr>
          <w:rFonts w:ascii="Arial" w:hAnsi="Arial" w:cs="Arial"/>
          <w:sz w:val="20"/>
          <w:szCs w:val="24"/>
        </w:rPr>
        <w:t>) anwesenden Mitglieder des wissenschaftlichen Beirats der Arbeitszeitgesellschaft (bzw. die durch sie bestimmten Vertreter:innen)</w:t>
      </w:r>
      <w:r w:rsidR="00E92595" w:rsidRPr="00BF63C8">
        <w:rPr>
          <w:rFonts w:ascii="Arial" w:hAnsi="Arial" w:cs="Arial"/>
          <w:sz w:val="20"/>
          <w:szCs w:val="24"/>
        </w:rPr>
        <w:t xml:space="preserve">. Die Vergabe wird am Ende des Symposiums bekannt gegeben. </w:t>
      </w:r>
      <w:r w:rsidR="00164BD9" w:rsidRPr="00BF63C8">
        <w:rPr>
          <w:rFonts w:ascii="Arial" w:hAnsi="Arial" w:cs="Arial"/>
          <w:sz w:val="20"/>
          <w:szCs w:val="24"/>
        </w:rPr>
        <w:t>Die Beurteilung erfolgt anhand der Qualität des eingereichten Abstracts sowie der Präsentation auf dem Symposium.</w:t>
      </w:r>
    </w:p>
    <w:p w14:paraId="536A3ED1" w14:textId="77777777" w:rsidR="00185FB1" w:rsidRPr="00BF63C8" w:rsidRDefault="00185FB1" w:rsidP="000576A2">
      <w:pPr>
        <w:jc w:val="both"/>
        <w:rPr>
          <w:rFonts w:ascii="Arial" w:hAnsi="Arial" w:cs="Arial"/>
          <w:sz w:val="20"/>
          <w:szCs w:val="24"/>
        </w:rPr>
      </w:pPr>
    </w:p>
    <w:p w14:paraId="2DF8CB51" w14:textId="7ACD2016" w:rsidR="00185FB1" w:rsidRPr="00BF63C8" w:rsidRDefault="00AE70A9" w:rsidP="000576A2">
      <w:pPr>
        <w:jc w:val="both"/>
        <w:rPr>
          <w:rFonts w:ascii="Arial" w:hAnsi="Arial" w:cs="Arial"/>
          <w:b/>
          <w:sz w:val="20"/>
          <w:szCs w:val="24"/>
        </w:rPr>
      </w:pPr>
      <w:r w:rsidRPr="00BF63C8">
        <w:rPr>
          <w:rFonts w:ascii="Arial" w:hAnsi="Arial" w:cs="Arial"/>
          <w:b/>
          <w:sz w:val="20"/>
          <w:szCs w:val="24"/>
        </w:rPr>
        <w:t>Teilnahmestipendium</w:t>
      </w:r>
    </w:p>
    <w:p w14:paraId="326E898B" w14:textId="421B07A6" w:rsidR="00185FB1" w:rsidRPr="00BF63C8" w:rsidRDefault="00185FB1" w:rsidP="000576A2">
      <w:pPr>
        <w:jc w:val="both"/>
        <w:rPr>
          <w:rFonts w:ascii="Arial" w:hAnsi="Arial" w:cs="Arial"/>
          <w:sz w:val="20"/>
          <w:szCs w:val="24"/>
        </w:rPr>
      </w:pPr>
      <w:r w:rsidRPr="00BF63C8">
        <w:rPr>
          <w:rFonts w:ascii="Arial" w:hAnsi="Arial" w:cs="Arial"/>
          <w:sz w:val="20"/>
          <w:szCs w:val="24"/>
        </w:rPr>
        <w:t xml:space="preserve">Mit diesen </w:t>
      </w:r>
      <w:r w:rsidR="0059172E" w:rsidRPr="00BF63C8">
        <w:rPr>
          <w:rFonts w:ascii="Arial" w:hAnsi="Arial" w:cs="Arial"/>
          <w:sz w:val="20"/>
          <w:szCs w:val="24"/>
        </w:rPr>
        <w:t xml:space="preserve">Stipendien </w:t>
      </w:r>
      <w:r w:rsidRPr="00BF63C8">
        <w:rPr>
          <w:rFonts w:ascii="Arial" w:hAnsi="Arial" w:cs="Arial"/>
          <w:sz w:val="20"/>
          <w:szCs w:val="24"/>
        </w:rPr>
        <w:t>wird die aktive Teil</w:t>
      </w:r>
      <w:r w:rsidR="00585E17" w:rsidRPr="00BF63C8">
        <w:rPr>
          <w:rFonts w:ascii="Arial" w:hAnsi="Arial" w:cs="Arial"/>
          <w:sz w:val="20"/>
          <w:szCs w:val="24"/>
        </w:rPr>
        <w:t xml:space="preserve">nahme von </w:t>
      </w:r>
      <w:r w:rsidR="0059172E" w:rsidRPr="00BF63C8">
        <w:rPr>
          <w:rFonts w:ascii="Arial" w:hAnsi="Arial" w:cs="Arial"/>
          <w:sz w:val="20"/>
          <w:szCs w:val="24"/>
        </w:rPr>
        <w:t xml:space="preserve">fünf </w:t>
      </w:r>
      <w:r w:rsidR="00D8419E">
        <w:rPr>
          <w:rFonts w:ascii="Arial" w:hAnsi="Arial" w:cs="Arial"/>
          <w:sz w:val="20"/>
          <w:szCs w:val="24"/>
        </w:rPr>
        <w:t>Nachwuchswissenschaftler:i</w:t>
      </w:r>
      <w:r w:rsidRPr="00BF63C8">
        <w:rPr>
          <w:rFonts w:ascii="Arial" w:hAnsi="Arial" w:cs="Arial"/>
          <w:sz w:val="20"/>
          <w:szCs w:val="24"/>
        </w:rPr>
        <w:t xml:space="preserve">nnen am </w:t>
      </w:r>
      <w:r w:rsidR="005A3F4F" w:rsidRPr="00BF63C8">
        <w:rPr>
          <w:rFonts w:ascii="Arial" w:hAnsi="Arial" w:cs="Arial"/>
          <w:sz w:val="20"/>
          <w:szCs w:val="24"/>
        </w:rPr>
        <w:t>1</w:t>
      </w:r>
      <w:r w:rsidR="005C7035">
        <w:rPr>
          <w:rFonts w:ascii="Arial" w:hAnsi="Arial" w:cs="Arial"/>
          <w:sz w:val="20"/>
          <w:szCs w:val="24"/>
        </w:rPr>
        <w:t>1</w:t>
      </w:r>
      <w:r w:rsidRPr="00BF63C8">
        <w:rPr>
          <w:rFonts w:ascii="Arial" w:hAnsi="Arial" w:cs="Arial"/>
          <w:sz w:val="20"/>
          <w:szCs w:val="24"/>
        </w:rPr>
        <w:t>. Symposium der Arbeitszeitgesellschaft (</w:t>
      </w:r>
      <w:r w:rsidR="005C7035">
        <w:rPr>
          <w:rFonts w:ascii="Arial" w:hAnsi="Arial" w:cs="Arial"/>
          <w:sz w:val="20"/>
          <w:szCs w:val="24"/>
        </w:rPr>
        <w:t>22.09.2023</w:t>
      </w:r>
      <w:r w:rsidR="00AE70A9" w:rsidRPr="00BF63C8">
        <w:rPr>
          <w:rFonts w:ascii="Arial" w:hAnsi="Arial" w:cs="Arial"/>
          <w:sz w:val="20"/>
          <w:szCs w:val="24"/>
        </w:rPr>
        <w:t xml:space="preserve">) gefördert, indem die Teilnahmegebühr erstattet wird. </w:t>
      </w:r>
    </w:p>
    <w:p w14:paraId="699B09D7" w14:textId="1D30AF25" w:rsidR="0084266B" w:rsidRDefault="00185FB1" w:rsidP="000576A2">
      <w:pPr>
        <w:jc w:val="both"/>
        <w:rPr>
          <w:rFonts w:ascii="Arial" w:hAnsi="Arial" w:cs="Arial"/>
          <w:sz w:val="20"/>
          <w:szCs w:val="24"/>
        </w:rPr>
      </w:pPr>
      <w:r w:rsidRPr="00BF63C8">
        <w:rPr>
          <w:rFonts w:ascii="Arial" w:hAnsi="Arial" w:cs="Arial"/>
          <w:sz w:val="20"/>
          <w:szCs w:val="24"/>
        </w:rPr>
        <w:t>Für die Vergabe ist das Ranking bei der Begutachtung des Abstracts durch das Prog</w:t>
      </w:r>
      <w:r w:rsidR="005A3F4F" w:rsidRPr="00BF63C8">
        <w:rPr>
          <w:rFonts w:ascii="Arial" w:hAnsi="Arial" w:cs="Arial"/>
          <w:sz w:val="20"/>
          <w:szCs w:val="24"/>
        </w:rPr>
        <w:t>r</w:t>
      </w:r>
      <w:r w:rsidRPr="00BF63C8">
        <w:rPr>
          <w:rFonts w:ascii="Arial" w:hAnsi="Arial" w:cs="Arial"/>
          <w:sz w:val="20"/>
          <w:szCs w:val="24"/>
        </w:rPr>
        <w:t>ammkomitee der Arbeitszeitgesellschaft entscheidend. Über die Stipendienvergabe wird nach Abschluss des Begutachtungsverfahrens für alle eingereichten</w:t>
      </w:r>
      <w:r w:rsidRPr="0084266B">
        <w:rPr>
          <w:rFonts w:ascii="Arial" w:hAnsi="Arial" w:cs="Arial"/>
          <w:sz w:val="20"/>
          <w:szCs w:val="24"/>
        </w:rPr>
        <w:t xml:space="preserve"> Beiträge entschieden. </w:t>
      </w:r>
    </w:p>
    <w:p w14:paraId="56149C6E" w14:textId="77777777" w:rsidR="00763056" w:rsidRPr="0084266B" w:rsidRDefault="00763056" w:rsidP="000576A2">
      <w:pPr>
        <w:jc w:val="both"/>
        <w:rPr>
          <w:rFonts w:ascii="Arial" w:hAnsi="Arial" w:cs="Arial"/>
          <w:sz w:val="20"/>
          <w:szCs w:val="24"/>
        </w:rPr>
      </w:pPr>
    </w:p>
    <w:p w14:paraId="6FC21D72" w14:textId="04F0976D" w:rsidR="00763056" w:rsidRPr="0084266B" w:rsidRDefault="00763056" w:rsidP="000576A2">
      <w:pPr>
        <w:jc w:val="both"/>
        <w:rPr>
          <w:rFonts w:ascii="Arial" w:hAnsi="Arial" w:cs="Arial"/>
          <w:b/>
          <w:sz w:val="20"/>
          <w:szCs w:val="24"/>
        </w:rPr>
      </w:pPr>
      <w:r w:rsidRPr="0084266B">
        <w:rPr>
          <w:rFonts w:ascii="Arial" w:hAnsi="Arial" w:cs="Arial"/>
          <w:b/>
          <w:sz w:val="20"/>
          <w:szCs w:val="24"/>
        </w:rPr>
        <w:t>Teilnahme</w:t>
      </w:r>
    </w:p>
    <w:p w14:paraId="04915F25" w14:textId="3499C345" w:rsidR="00185FB1" w:rsidRPr="0084266B" w:rsidRDefault="00185FB1" w:rsidP="000576A2">
      <w:pPr>
        <w:jc w:val="both"/>
        <w:rPr>
          <w:rFonts w:ascii="Arial" w:hAnsi="Arial" w:cs="Arial"/>
          <w:sz w:val="20"/>
          <w:szCs w:val="24"/>
        </w:rPr>
      </w:pPr>
      <w:r w:rsidRPr="0084266B">
        <w:rPr>
          <w:rFonts w:ascii="Arial" w:hAnsi="Arial" w:cs="Arial"/>
          <w:sz w:val="20"/>
          <w:szCs w:val="24"/>
        </w:rPr>
        <w:t xml:space="preserve">Um an </w:t>
      </w:r>
      <w:r w:rsidR="00763056" w:rsidRPr="0084266B">
        <w:rPr>
          <w:rFonts w:ascii="Arial" w:hAnsi="Arial" w:cs="Arial"/>
          <w:sz w:val="20"/>
          <w:szCs w:val="24"/>
        </w:rPr>
        <w:t xml:space="preserve">den </w:t>
      </w:r>
      <w:r w:rsidRPr="0084266B">
        <w:rPr>
          <w:rFonts w:ascii="Arial" w:hAnsi="Arial" w:cs="Arial"/>
          <w:sz w:val="20"/>
          <w:szCs w:val="24"/>
        </w:rPr>
        <w:t>Ausschreibung</w:t>
      </w:r>
      <w:r w:rsidR="00763056" w:rsidRPr="0084266B">
        <w:rPr>
          <w:rFonts w:ascii="Arial" w:hAnsi="Arial" w:cs="Arial"/>
          <w:sz w:val="20"/>
          <w:szCs w:val="24"/>
        </w:rPr>
        <w:t>en</w:t>
      </w:r>
      <w:r w:rsidRPr="0084266B">
        <w:rPr>
          <w:rFonts w:ascii="Arial" w:hAnsi="Arial" w:cs="Arial"/>
          <w:sz w:val="20"/>
          <w:szCs w:val="24"/>
        </w:rPr>
        <w:t xml:space="preserve"> teilzunehmen, </w:t>
      </w:r>
      <w:r w:rsidR="00D8419E">
        <w:rPr>
          <w:rFonts w:ascii="Arial" w:hAnsi="Arial" w:cs="Arial"/>
          <w:sz w:val="20"/>
          <w:szCs w:val="24"/>
        </w:rPr>
        <w:t>möchten wir die Bewerber:i</w:t>
      </w:r>
      <w:r w:rsidR="00D354AB" w:rsidRPr="0084266B">
        <w:rPr>
          <w:rFonts w:ascii="Arial" w:hAnsi="Arial" w:cs="Arial"/>
          <w:sz w:val="20"/>
          <w:szCs w:val="24"/>
        </w:rPr>
        <w:t xml:space="preserve">nnen bitten, </w:t>
      </w:r>
      <w:r w:rsidRPr="0084266B">
        <w:rPr>
          <w:rFonts w:ascii="Arial" w:hAnsi="Arial" w:cs="Arial"/>
          <w:sz w:val="20"/>
          <w:szCs w:val="24"/>
        </w:rPr>
        <w:t>auf der Abstract-Vorlage das Feld</w:t>
      </w:r>
      <w:r w:rsidR="00D8419E">
        <w:rPr>
          <w:rFonts w:ascii="Arial" w:hAnsi="Arial" w:cs="Arial"/>
          <w:sz w:val="20"/>
          <w:szCs w:val="24"/>
        </w:rPr>
        <w:t xml:space="preserve"> „Nachwuchswissenschaftler:i</w:t>
      </w:r>
      <w:r w:rsidR="00E92595" w:rsidRPr="0084266B">
        <w:rPr>
          <w:rFonts w:ascii="Arial" w:hAnsi="Arial" w:cs="Arial"/>
          <w:sz w:val="20"/>
          <w:szCs w:val="24"/>
        </w:rPr>
        <w:t>n“</w:t>
      </w:r>
      <w:r w:rsidRPr="0084266B">
        <w:rPr>
          <w:rFonts w:ascii="Arial" w:hAnsi="Arial" w:cs="Arial"/>
          <w:sz w:val="20"/>
          <w:szCs w:val="24"/>
        </w:rPr>
        <w:t xml:space="preserve"> an</w:t>
      </w:r>
      <w:r w:rsidR="00D354AB" w:rsidRPr="0084266B">
        <w:rPr>
          <w:rFonts w:ascii="Arial" w:hAnsi="Arial" w:cs="Arial"/>
          <w:sz w:val="20"/>
          <w:szCs w:val="24"/>
        </w:rPr>
        <w:t>zukreuzen</w:t>
      </w:r>
      <w:r w:rsidR="000576A2" w:rsidRPr="0084266B">
        <w:rPr>
          <w:rFonts w:ascii="Arial" w:hAnsi="Arial" w:cs="Arial"/>
          <w:sz w:val="20"/>
          <w:szCs w:val="24"/>
        </w:rPr>
        <w:t xml:space="preserve"> </w:t>
      </w:r>
      <w:r w:rsidRPr="0084266B">
        <w:rPr>
          <w:rFonts w:ascii="Arial" w:hAnsi="Arial" w:cs="Arial"/>
          <w:sz w:val="20"/>
          <w:szCs w:val="24"/>
        </w:rPr>
        <w:t>und der Abstracteinreichung ein</w:t>
      </w:r>
      <w:r w:rsidR="00D354AB" w:rsidRPr="0084266B">
        <w:rPr>
          <w:rFonts w:ascii="Arial" w:hAnsi="Arial" w:cs="Arial"/>
          <w:sz w:val="20"/>
          <w:szCs w:val="24"/>
        </w:rPr>
        <w:t>en</w:t>
      </w:r>
      <w:r w:rsidRPr="0084266B">
        <w:rPr>
          <w:rFonts w:ascii="Arial" w:hAnsi="Arial" w:cs="Arial"/>
          <w:sz w:val="20"/>
          <w:szCs w:val="24"/>
        </w:rPr>
        <w:t xml:space="preserve"> Kurzlebenslauf (max. 2 Seiten) be</w:t>
      </w:r>
      <w:r w:rsidR="000576A2" w:rsidRPr="0084266B">
        <w:rPr>
          <w:rFonts w:ascii="Arial" w:hAnsi="Arial" w:cs="Arial"/>
          <w:sz w:val="20"/>
          <w:szCs w:val="24"/>
        </w:rPr>
        <w:t>i</w:t>
      </w:r>
      <w:r w:rsidR="00D354AB" w:rsidRPr="0084266B">
        <w:rPr>
          <w:rFonts w:ascii="Arial" w:hAnsi="Arial" w:cs="Arial"/>
          <w:sz w:val="20"/>
          <w:szCs w:val="24"/>
        </w:rPr>
        <w:t>zulegen</w:t>
      </w:r>
      <w:r w:rsidRPr="0084266B">
        <w:rPr>
          <w:rFonts w:ascii="Arial" w:hAnsi="Arial" w:cs="Arial"/>
          <w:sz w:val="20"/>
          <w:szCs w:val="24"/>
        </w:rPr>
        <w:t xml:space="preserve">. </w:t>
      </w:r>
    </w:p>
    <w:p w14:paraId="7083E7D4" w14:textId="77777777" w:rsidR="00E92595" w:rsidRPr="0084266B" w:rsidRDefault="00E92595" w:rsidP="00185FB1">
      <w:pPr>
        <w:rPr>
          <w:rFonts w:ascii="Arial" w:hAnsi="Arial" w:cs="Arial"/>
          <w:sz w:val="20"/>
          <w:szCs w:val="24"/>
        </w:rPr>
      </w:pPr>
    </w:p>
    <w:p w14:paraId="0849EAD4" w14:textId="3EF8D8E7" w:rsidR="00763056" w:rsidRPr="0084266B" w:rsidRDefault="00763056" w:rsidP="00E92595">
      <w:pPr>
        <w:rPr>
          <w:rFonts w:ascii="Arial" w:hAnsi="Arial" w:cs="Arial"/>
          <w:b/>
          <w:sz w:val="20"/>
          <w:szCs w:val="24"/>
        </w:rPr>
      </w:pPr>
      <w:r w:rsidRPr="0084266B">
        <w:rPr>
          <w:rFonts w:ascii="Arial" w:hAnsi="Arial" w:cs="Arial"/>
          <w:b/>
          <w:sz w:val="20"/>
          <w:szCs w:val="24"/>
        </w:rPr>
        <w:t>Informationen und Kontakt</w:t>
      </w:r>
    </w:p>
    <w:p w14:paraId="30439884" w14:textId="77777777" w:rsidR="00E94DE9" w:rsidRDefault="00E92595" w:rsidP="00377EEF">
      <w:r w:rsidRPr="0084266B">
        <w:rPr>
          <w:rFonts w:ascii="Arial" w:hAnsi="Arial" w:cs="Arial"/>
          <w:sz w:val="20"/>
          <w:szCs w:val="24"/>
        </w:rPr>
        <w:t xml:space="preserve">Informationen zum Symposium und </w:t>
      </w:r>
      <w:r w:rsidR="00763056" w:rsidRPr="0084266B">
        <w:rPr>
          <w:rFonts w:ascii="Arial" w:hAnsi="Arial" w:cs="Arial"/>
          <w:sz w:val="20"/>
          <w:szCs w:val="24"/>
        </w:rPr>
        <w:t>Abstractv</w:t>
      </w:r>
      <w:r w:rsidRPr="0084266B">
        <w:rPr>
          <w:rFonts w:ascii="Arial" w:hAnsi="Arial" w:cs="Arial"/>
          <w:sz w:val="20"/>
          <w:szCs w:val="24"/>
        </w:rPr>
        <w:t xml:space="preserve">orlage: </w:t>
      </w:r>
      <w:r w:rsidR="00E94DE9" w:rsidRPr="00E94DE9">
        <w:tab/>
      </w:r>
    </w:p>
    <w:p w14:paraId="28477146" w14:textId="776A8261" w:rsidR="005C7035" w:rsidRDefault="002A3BA5" w:rsidP="00185FB1">
      <w:hyperlink r:id="rId8" w:history="1">
        <w:r w:rsidRPr="00821516">
          <w:rPr>
            <w:rStyle w:val="Hyperlink"/>
          </w:rPr>
          <w:t>https://arbeitszeitgesellschaft.wildapricot.org/event-5193698</w:t>
        </w:r>
      </w:hyperlink>
      <w:r>
        <w:t xml:space="preserve"> </w:t>
      </w:r>
    </w:p>
    <w:p w14:paraId="2DAA3472" w14:textId="220155DB" w:rsidR="00E92595" w:rsidRPr="0084266B" w:rsidRDefault="00E92595" w:rsidP="00185FB1">
      <w:pPr>
        <w:rPr>
          <w:rFonts w:ascii="Arial" w:hAnsi="Arial" w:cs="Arial"/>
          <w:sz w:val="20"/>
          <w:szCs w:val="24"/>
        </w:rPr>
      </w:pPr>
      <w:r w:rsidRPr="0084266B">
        <w:rPr>
          <w:rFonts w:ascii="Arial" w:hAnsi="Arial" w:cs="Arial"/>
          <w:sz w:val="20"/>
          <w:szCs w:val="24"/>
        </w:rPr>
        <w:t xml:space="preserve">Kontakt und Beitragseinreichung: </w:t>
      </w:r>
      <w:hyperlink r:id="rId9" w:history="1">
        <w:r w:rsidRPr="0084266B">
          <w:rPr>
            <w:rStyle w:val="Hyperlink"/>
            <w:rFonts w:ascii="Arial" w:hAnsi="Arial" w:cs="Arial"/>
            <w:sz w:val="20"/>
            <w:szCs w:val="24"/>
          </w:rPr>
          <w:t>symposium@arbeitszeitgesellschaft.org</w:t>
        </w:r>
      </w:hyperlink>
      <w:r w:rsidRPr="0084266B">
        <w:rPr>
          <w:rFonts w:ascii="Arial" w:hAnsi="Arial" w:cs="Arial"/>
          <w:sz w:val="20"/>
          <w:szCs w:val="24"/>
        </w:rPr>
        <w:t xml:space="preserve"> </w:t>
      </w:r>
    </w:p>
    <w:p w14:paraId="62378F2C" w14:textId="77777777" w:rsidR="000576A2" w:rsidRPr="0084266B" w:rsidRDefault="000576A2" w:rsidP="00185FB1">
      <w:pPr>
        <w:rPr>
          <w:rFonts w:ascii="Arial" w:hAnsi="Arial" w:cs="Arial"/>
          <w:sz w:val="20"/>
          <w:szCs w:val="24"/>
        </w:rPr>
      </w:pPr>
    </w:p>
    <w:p w14:paraId="76C65F86" w14:textId="77777777" w:rsidR="00C02FB8" w:rsidRDefault="00D8419E" w:rsidP="00185FB1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2</w:t>
      </w:r>
      <w:r w:rsidR="00C02FB8">
        <w:rPr>
          <w:rFonts w:ascii="Arial" w:hAnsi="Arial" w:cs="Arial"/>
          <w:sz w:val="20"/>
          <w:szCs w:val="24"/>
        </w:rPr>
        <w:t>9</w:t>
      </w:r>
      <w:r w:rsidR="005A3F4F">
        <w:rPr>
          <w:rFonts w:ascii="Arial" w:hAnsi="Arial" w:cs="Arial"/>
          <w:sz w:val="20"/>
          <w:szCs w:val="24"/>
        </w:rPr>
        <w:t>.03.202</w:t>
      </w:r>
      <w:r w:rsidR="00C02FB8">
        <w:rPr>
          <w:rFonts w:ascii="Arial" w:hAnsi="Arial" w:cs="Arial"/>
          <w:sz w:val="20"/>
          <w:szCs w:val="24"/>
        </w:rPr>
        <w:t>3</w:t>
      </w:r>
    </w:p>
    <w:p w14:paraId="011E6D4F" w14:textId="38F6FFF6" w:rsidR="000576A2" w:rsidRPr="0084266B" w:rsidRDefault="000576A2" w:rsidP="00185FB1">
      <w:pPr>
        <w:rPr>
          <w:rFonts w:ascii="Arial" w:hAnsi="Arial" w:cs="Arial"/>
          <w:sz w:val="20"/>
          <w:szCs w:val="24"/>
        </w:rPr>
      </w:pPr>
      <w:r w:rsidRPr="0084266B">
        <w:rPr>
          <w:rFonts w:ascii="Arial" w:hAnsi="Arial" w:cs="Arial"/>
          <w:sz w:val="20"/>
          <w:szCs w:val="24"/>
        </w:rPr>
        <w:t>Der Vorstand der Arbeitszeitgesellschaft</w:t>
      </w:r>
    </w:p>
    <w:sectPr w:rsidR="000576A2" w:rsidRPr="0084266B" w:rsidSect="0075066D">
      <w:headerReference w:type="default" r:id="rId10"/>
      <w:head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B3EA2" w14:textId="77777777" w:rsidR="00A35B55" w:rsidRDefault="00A35B55" w:rsidP="0075066D">
      <w:pPr>
        <w:spacing w:before="0" w:line="240" w:lineRule="auto"/>
      </w:pPr>
      <w:r>
        <w:separator/>
      </w:r>
    </w:p>
  </w:endnote>
  <w:endnote w:type="continuationSeparator" w:id="0">
    <w:p w14:paraId="5BADD5BC" w14:textId="77777777" w:rsidR="00A35B55" w:rsidRDefault="00A35B55" w:rsidP="0075066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6293C" w14:textId="77777777" w:rsidR="00A35B55" w:rsidRDefault="00A35B55" w:rsidP="0075066D">
      <w:pPr>
        <w:spacing w:before="0" w:line="240" w:lineRule="auto"/>
      </w:pPr>
      <w:r>
        <w:separator/>
      </w:r>
    </w:p>
  </w:footnote>
  <w:footnote w:type="continuationSeparator" w:id="0">
    <w:p w14:paraId="5640A08E" w14:textId="77777777" w:rsidR="00A35B55" w:rsidRDefault="00A35B55" w:rsidP="0075066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A879D" w14:textId="77777777" w:rsidR="00631C7E" w:rsidRDefault="00631C7E" w:rsidP="0075066D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4527" w14:textId="77777777" w:rsidR="00631C7E" w:rsidRDefault="00631C7E" w:rsidP="0075066D">
    <w:pPr>
      <w:pStyle w:val="Kopfzeile"/>
      <w:jc w:val="right"/>
    </w:pPr>
    <w:r w:rsidRPr="0075066D">
      <w:rPr>
        <w:noProof/>
        <w:lang w:val="en-GB" w:eastAsia="en-GB"/>
      </w:rPr>
      <w:drawing>
        <wp:inline distT="0" distB="0" distL="0" distR="0" wp14:anchorId="60DFF0A0" wp14:editId="0A1F1128">
          <wp:extent cx="1740089" cy="654260"/>
          <wp:effectExtent l="19050" t="0" r="0" b="0"/>
          <wp:docPr id="2" name="Grafik 0" descr="Arbeitszeit_Gesellschaft_Logo 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beitszeit_Gesellschaft_Logo v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8964" cy="653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F5062"/>
    <w:multiLevelType w:val="hybridMultilevel"/>
    <w:tmpl w:val="FC3AE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A7777"/>
    <w:multiLevelType w:val="hybridMultilevel"/>
    <w:tmpl w:val="B7F4B2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197A"/>
    <w:multiLevelType w:val="hybridMultilevel"/>
    <w:tmpl w:val="8CE0D248"/>
    <w:lvl w:ilvl="0" w:tplc="41F239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757974">
    <w:abstractNumId w:val="1"/>
  </w:num>
  <w:num w:numId="2" w16cid:durableId="1996912756">
    <w:abstractNumId w:val="0"/>
  </w:num>
  <w:num w:numId="3" w16cid:durableId="592861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EDF"/>
    <w:rsid w:val="000264D0"/>
    <w:rsid w:val="00054395"/>
    <w:rsid w:val="000576A2"/>
    <w:rsid w:val="00065D9E"/>
    <w:rsid w:val="000C78D2"/>
    <w:rsid w:val="00164BD9"/>
    <w:rsid w:val="00177C00"/>
    <w:rsid w:val="001834DF"/>
    <w:rsid w:val="00185FB1"/>
    <w:rsid w:val="001D1C56"/>
    <w:rsid w:val="001F62CC"/>
    <w:rsid w:val="00214461"/>
    <w:rsid w:val="002A3BA5"/>
    <w:rsid w:val="002C55CA"/>
    <w:rsid w:val="002F3403"/>
    <w:rsid w:val="00305908"/>
    <w:rsid w:val="00323BC1"/>
    <w:rsid w:val="00377EEF"/>
    <w:rsid w:val="003F6EAF"/>
    <w:rsid w:val="004175E8"/>
    <w:rsid w:val="00585E17"/>
    <w:rsid w:val="005866FD"/>
    <w:rsid w:val="0059172E"/>
    <w:rsid w:val="005A3F4F"/>
    <w:rsid w:val="005C7035"/>
    <w:rsid w:val="005E10D5"/>
    <w:rsid w:val="00631C7E"/>
    <w:rsid w:val="00672699"/>
    <w:rsid w:val="0067475A"/>
    <w:rsid w:val="00687207"/>
    <w:rsid w:val="006F1322"/>
    <w:rsid w:val="0075066D"/>
    <w:rsid w:val="007526CA"/>
    <w:rsid w:val="00763056"/>
    <w:rsid w:val="00796BFE"/>
    <w:rsid w:val="007E3231"/>
    <w:rsid w:val="0084266B"/>
    <w:rsid w:val="00874393"/>
    <w:rsid w:val="00891A52"/>
    <w:rsid w:val="00934B42"/>
    <w:rsid w:val="00A02144"/>
    <w:rsid w:val="00A25887"/>
    <w:rsid w:val="00A35B55"/>
    <w:rsid w:val="00A80CE0"/>
    <w:rsid w:val="00AB4B15"/>
    <w:rsid w:val="00AE70A9"/>
    <w:rsid w:val="00B31F5C"/>
    <w:rsid w:val="00B72B5E"/>
    <w:rsid w:val="00B76971"/>
    <w:rsid w:val="00BF63C8"/>
    <w:rsid w:val="00C02FB8"/>
    <w:rsid w:val="00C820A5"/>
    <w:rsid w:val="00CE2D7C"/>
    <w:rsid w:val="00D354AB"/>
    <w:rsid w:val="00D57116"/>
    <w:rsid w:val="00D64EDF"/>
    <w:rsid w:val="00D71E15"/>
    <w:rsid w:val="00D7533D"/>
    <w:rsid w:val="00D8419E"/>
    <w:rsid w:val="00DC7A9D"/>
    <w:rsid w:val="00E70CF4"/>
    <w:rsid w:val="00E92595"/>
    <w:rsid w:val="00E94DE9"/>
    <w:rsid w:val="00ED352A"/>
    <w:rsid w:val="00F77FB5"/>
    <w:rsid w:val="00FD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DD190"/>
  <w15:docId w15:val="{C3DE1D01-6F36-4F76-87B9-2150084E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4EDF"/>
    <w:pPr>
      <w:spacing w:before="60" w:after="0" w:line="200" w:lineRule="atLeast"/>
    </w:pPr>
    <w:rPr>
      <w:rFonts w:ascii="Tahoma" w:eastAsia="Times New Roman" w:hAnsi="Tahoma" w:cs="Times New Roman"/>
      <w:sz w:val="18"/>
      <w:szCs w:val="20"/>
      <w:lang w:val="de-AT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4E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4EDF"/>
    <w:pPr>
      <w:ind w:left="720"/>
      <w:contextualSpacing/>
    </w:pPr>
  </w:style>
  <w:style w:type="table" w:customStyle="1" w:styleId="Joh1204212">
    <w:name w:val="Joh 1204212"/>
    <w:basedOn w:val="NormaleTabelle"/>
    <w:uiPriority w:val="99"/>
    <w:rsid w:val="00D64EDF"/>
    <w:pPr>
      <w:spacing w:after="0" w:line="240" w:lineRule="auto"/>
    </w:pPr>
    <w:rPr>
      <w:rFonts w:ascii="Tahoma" w:eastAsia="Times New Roman" w:hAnsi="Tahoma" w:cs="Calibri"/>
      <w:sz w:val="18"/>
      <w:lang w:val="de-AT"/>
    </w:rPr>
    <w:tblPr>
      <w:tblBorders>
        <w:top w:val="single" w:sz="2" w:space="0" w:color="A6A6A6"/>
        <w:left w:val="single" w:sz="2" w:space="0" w:color="A6A6A6"/>
        <w:bottom w:val="single" w:sz="2" w:space="0" w:color="A6A6A6"/>
        <w:right w:val="single" w:sz="2" w:space="0" w:color="A6A6A6"/>
        <w:insideH w:val="single" w:sz="2" w:space="0" w:color="A6A6A6"/>
        <w:insideV w:val="single" w:sz="2" w:space="0" w:color="A6A6A6"/>
      </w:tblBorders>
    </w:tblPr>
  </w:style>
  <w:style w:type="character" w:styleId="Kommentarzeichen">
    <w:name w:val="annotation reference"/>
    <w:basedOn w:val="Absatz-Standardschriftart"/>
    <w:rsid w:val="00D64ED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64EDF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D64EDF"/>
    <w:rPr>
      <w:rFonts w:ascii="Tahoma" w:eastAsia="Times New Roman" w:hAnsi="Tahoma" w:cs="Times New Roman"/>
      <w:sz w:val="20"/>
      <w:szCs w:val="20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4EDF"/>
    <w:pPr>
      <w:spacing w:before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4EDF"/>
    <w:rPr>
      <w:rFonts w:ascii="Tahoma" w:eastAsia="Times New Roman" w:hAnsi="Tahoma" w:cs="Tahoma"/>
      <w:sz w:val="16"/>
      <w:szCs w:val="16"/>
      <w:lang w:val="de-AT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64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AT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7C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7C00"/>
    <w:rPr>
      <w:rFonts w:ascii="Tahoma" w:eastAsia="Times New Roman" w:hAnsi="Tahoma" w:cs="Times New Roman"/>
      <w:b/>
      <w:bCs/>
      <w:sz w:val="20"/>
      <w:szCs w:val="20"/>
      <w:lang w:val="de-AT" w:eastAsia="de-DE"/>
    </w:rPr>
  </w:style>
  <w:style w:type="paragraph" w:styleId="Kopfzeile">
    <w:name w:val="header"/>
    <w:basedOn w:val="Standard"/>
    <w:link w:val="KopfzeileZchn"/>
    <w:uiPriority w:val="99"/>
    <w:unhideWhenUsed/>
    <w:rsid w:val="0075066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066D"/>
    <w:rPr>
      <w:rFonts w:ascii="Tahoma" w:eastAsia="Times New Roman" w:hAnsi="Tahoma" w:cs="Times New Roman"/>
      <w:sz w:val="18"/>
      <w:szCs w:val="20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75066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066D"/>
    <w:rPr>
      <w:rFonts w:ascii="Tahoma" w:eastAsia="Times New Roman" w:hAnsi="Tahoma" w:cs="Times New Roman"/>
      <w:sz w:val="18"/>
      <w:szCs w:val="20"/>
      <w:lang w:val="de-AT" w:eastAsia="de-DE"/>
    </w:rPr>
  </w:style>
  <w:style w:type="character" w:styleId="Hyperlink">
    <w:name w:val="Hyperlink"/>
    <w:basedOn w:val="Absatz-Standardschriftart"/>
    <w:uiPriority w:val="99"/>
    <w:unhideWhenUsed/>
    <w:rsid w:val="00E92595"/>
    <w:rPr>
      <w:color w:val="0000FF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E94DE9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3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beitszeitgesellschaft.wildapricot.org/event-519369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rbeitszeitgesellschaft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ymposium@arbeitszeitgesellschaft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UNIFR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SCHIEF Sebastian</dc:creator>
  <cp:lastModifiedBy>Anna Arlinghaus</cp:lastModifiedBy>
  <cp:revision>3</cp:revision>
  <dcterms:created xsi:type="dcterms:W3CDTF">2023-03-29T07:51:00Z</dcterms:created>
  <dcterms:modified xsi:type="dcterms:W3CDTF">2023-03-29T07:52:00Z</dcterms:modified>
</cp:coreProperties>
</file>